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8" w:rsidRPr="009C49C8" w:rsidRDefault="009C49C8" w:rsidP="009C49C8">
      <w:pPr>
        <w:snapToGrid w:val="0"/>
        <w:spacing w:line="900" w:lineRule="exact"/>
        <w:jc w:val="center"/>
        <w:rPr>
          <w:rFonts w:ascii="標楷體" w:eastAsia="標楷體" w:hAnsi="標楷體" w:cs="華康中黑體"/>
          <w:sz w:val="48"/>
          <w:szCs w:val="48"/>
        </w:rPr>
      </w:pPr>
      <w:bookmarkStart w:id="0" w:name="_GoBack"/>
      <w:bookmarkEnd w:id="0"/>
      <w:r w:rsidRPr="009C49C8">
        <w:rPr>
          <w:rFonts w:ascii="標楷體" w:eastAsia="標楷體" w:hAnsi="標楷體" w:cs="華康中黑體" w:hint="eastAsia"/>
          <w:sz w:val="48"/>
          <w:szCs w:val="48"/>
        </w:rPr>
        <w:t>彰化縣醫師公會醫師繼續教育課程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一、時間：</w:t>
      </w:r>
      <w:r w:rsidR="00B166F5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11</w:t>
      </w:r>
      <w:r w:rsidR="009653DA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1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年</w:t>
      </w:r>
      <w:r w:rsidR="00C7000B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8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月</w:t>
      </w:r>
      <w:r w:rsidR="00C7000B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7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日（星期日）13：30～1</w:t>
      </w:r>
      <w:r w:rsidR="000F0FE4">
        <w:rPr>
          <w:rFonts w:ascii="標楷體" w:eastAsia="標楷體" w:hAnsi="標楷體" w:cs="華康中黑體" w:hint="eastAsia"/>
          <w:sz w:val="32"/>
          <w:szCs w:val="32"/>
        </w:rPr>
        <w:t>7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：</w:t>
      </w:r>
      <w:r w:rsidR="00C37D76">
        <w:rPr>
          <w:rFonts w:ascii="標楷體" w:eastAsia="標楷體" w:hAnsi="標楷體" w:cs="華康中黑體" w:hint="eastAsia"/>
          <w:sz w:val="32"/>
          <w:szCs w:val="32"/>
        </w:rPr>
        <w:t>0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0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二、地點：彰化縣農會14樓會議室(彰化市中山路二段349號)</w:t>
      </w:r>
    </w:p>
    <w:p w:rsid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三、指導單位：彰化縣衛生局</w:t>
      </w:r>
    </w:p>
    <w:p w:rsidR="009C49C8" w:rsidRPr="009C49C8" w:rsidRDefault="009C49C8" w:rsidP="00760AD1">
      <w:pPr>
        <w:spacing w:line="480" w:lineRule="exact"/>
        <w:ind w:left="160" w:hangingChars="50" w:hanging="160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四、協辦單位：彰化縣防癌協會</w:t>
      </w:r>
      <w:r w:rsidR="00675CF1">
        <w:rPr>
          <w:rFonts w:ascii="標楷體" w:eastAsia="標楷體" w:hAnsi="標楷體" w:cs="華康中黑體" w:hint="eastAsia"/>
          <w:sz w:val="32"/>
          <w:szCs w:val="32"/>
        </w:rPr>
        <w:t>、</w:t>
      </w:r>
      <w:r w:rsidR="00327491" w:rsidRPr="00327491">
        <w:rPr>
          <w:rFonts w:ascii="標楷體" w:eastAsia="標楷體" w:hAnsi="標楷體" w:cs="華康中黑體" w:hint="eastAsia"/>
          <w:sz w:val="32"/>
          <w:szCs w:val="32"/>
        </w:rPr>
        <w:t>台灣百靈佳殷格翰股份有限公司</w:t>
      </w:r>
    </w:p>
    <w:p w:rsidR="009C49C8" w:rsidRDefault="009C49C8" w:rsidP="009C49C8">
      <w:pPr>
        <w:spacing w:line="480" w:lineRule="exact"/>
        <w:rPr>
          <w:rFonts w:ascii="標楷體" w:eastAsia="標楷體" w:hAnsi="標楷體" w:cs="華康中黑體"/>
          <w:b/>
          <w:color w:val="0000FF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五、課 程 表：</w:t>
      </w:r>
      <w:r w:rsidRPr="009C49C8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 xml:space="preserve"> </w:t>
      </w:r>
    </w:p>
    <w:tbl>
      <w:tblPr>
        <w:tblStyle w:val="a8"/>
        <w:tblW w:w="10076" w:type="dxa"/>
        <w:tblInd w:w="108" w:type="dxa"/>
        <w:tblLook w:val="01E0" w:firstRow="1" w:lastRow="1" w:firstColumn="1" w:lastColumn="1" w:noHBand="0" w:noVBand="0"/>
      </w:tblPr>
      <w:tblGrid>
        <w:gridCol w:w="1920"/>
        <w:gridCol w:w="4884"/>
        <w:gridCol w:w="3272"/>
      </w:tblGrid>
      <w:tr w:rsidR="009C49C8" w:rsidRPr="009C49C8" w:rsidTr="00327491">
        <w:trPr>
          <w:trHeight w:val="283"/>
        </w:trPr>
        <w:tc>
          <w:tcPr>
            <w:tcW w:w="1920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4884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內        容</w:t>
            </w:r>
          </w:p>
        </w:tc>
        <w:tc>
          <w:tcPr>
            <w:tcW w:w="3272" w:type="dxa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主 持 人 ／ 講 師</w:t>
            </w:r>
          </w:p>
        </w:tc>
      </w:tr>
      <w:tr w:rsidR="009C49C8" w:rsidRPr="009C49C8" w:rsidTr="00327491">
        <w:trPr>
          <w:trHeight w:val="397"/>
        </w:trPr>
        <w:tc>
          <w:tcPr>
            <w:tcW w:w="1920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13:30～13:55</w:t>
            </w:r>
          </w:p>
        </w:tc>
        <w:tc>
          <w:tcPr>
            <w:tcW w:w="4884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3272" w:type="dxa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49C8" w:rsidRPr="009C49C8" w:rsidTr="00327491">
        <w:trPr>
          <w:trHeight w:val="680"/>
        </w:trPr>
        <w:tc>
          <w:tcPr>
            <w:tcW w:w="1920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13:55～14:00</w:t>
            </w:r>
          </w:p>
        </w:tc>
        <w:tc>
          <w:tcPr>
            <w:tcW w:w="4884" w:type="dxa"/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致    詞</w:t>
            </w:r>
          </w:p>
        </w:tc>
        <w:tc>
          <w:tcPr>
            <w:tcW w:w="3272" w:type="dxa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彰化縣醫師公會</w:t>
            </w:r>
          </w:p>
          <w:p w:rsidR="009C49C8" w:rsidRPr="0061616F" w:rsidRDefault="00DE65ED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廖慶龍</w:t>
            </w:r>
            <w:r w:rsidR="009C49C8" w:rsidRPr="0061616F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53796B" w:rsidRPr="0061616F" w:rsidRDefault="0053796B" w:rsidP="00675CF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675CF1">
              <w:rPr>
                <w:rFonts w:ascii="標楷體" w:eastAsia="標楷體" w:hAnsi="標楷體" w:hint="eastAsia"/>
                <w:sz w:val="28"/>
                <w:szCs w:val="28"/>
              </w:rPr>
              <w:t>施曉雅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9C49C8" w:rsidRPr="009C49C8" w:rsidTr="00327491">
        <w:trPr>
          <w:trHeight w:val="603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C37D76" w:rsidRPr="00616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0～15:00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vAlign w:val="center"/>
          </w:tcPr>
          <w:p w:rsidR="009C49C8" w:rsidRPr="0061616F" w:rsidRDefault="00327491" w:rsidP="003274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7491">
              <w:rPr>
                <w:rFonts w:ascii="標楷體" w:eastAsia="標楷體" w:hAnsi="標楷體"/>
                <w:sz w:val="28"/>
                <w:szCs w:val="28"/>
              </w:rPr>
              <w:t xml:space="preserve">Moving the Goalposts for Blood </w:t>
            </w:r>
            <w:r>
              <w:rPr>
                <w:rFonts w:ascii="標楷體" w:eastAsia="標楷體" w:hAnsi="標楷體"/>
                <w:sz w:val="28"/>
                <w:szCs w:val="28"/>
              </w:rPr>
              <w:t>Pressure – STEP Toward ONTARGET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327491" w:rsidRDefault="00327491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7491">
              <w:rPr>
                <w:rFonts w:ascii="標楷體" w:eastAsia="標楷體" w:hAnsi="標楷體" w:hint="eastAsia"/>
                <w:sz w:val="28"/>
                <w:szCs w:val="28"/>
              </w:rPr>
              <w:t>舒民診所</w:t>
            </w:r>
            <w:proofErr w:type="gramEnd"/>
            <w:r w:rsidRPr="003274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C49C8" w:rsidRPr="00327491" w:rsidRDefault="00327491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7491">
              <w:rPr>
                <w:rFonts w:ascii="標楷體" w:eastAsia="標楷體" w:hAnsi="標楷體" w:hint="eastAsia"/>
                <w:sz w:val="28"/>
                <w:szCs w:val="28"/>
              </w:rPr>
              <w:t>王舒民 醫師</w:t>
            </w:r>
          </w:p>
        </w:tc>
      </w:tr>
      <w:tr w:rsidR="009C49C8" w:rsidRPr="009C49C8" w:rsidTr="00327491">
        <w:trPr>
          <w:trHeight w:val="948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61616F" w:rsidRDefault="009C49C8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15:00～1</w:t>
            </w:r>
            <w:r w:rsidR="00C37D76" w:rsidRPr="0061616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37D76" w:rsidRPr="00616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6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vAlign w:val="center"/>
          </w:tcPr>
          <w:p w:rsidR="009C49C8" w:rsidRPr="0061616F" w:rsidRDefault="00327491" w:rsidP="003274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7491">
              <w:rPr>
                <w:rFonts w:ascii="標楷體" w:eastAsia="標楷體" w:hAnsi="標楷體"/>
                <w:sz w:val="28"/>
                <w:szCs w:val="28"/>
              </w:rPr>
              <w:t xml:space="preserve">Atrial Fibrillation in Heart Failure: Risk, Impact and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How Can We Protect AF </w:t>
            </w:r>
            <w:r w:rsidR="001654A2">
              <w:rPr>
                <w:rFonts w:ascii="標楷體" w:eastAsia="標楷體" w:hAnsi="標楷體"/>
                <w:sz w:val="28"/>
                <w:szCs w:val="28"/>
              </w:rPr>
              <w:t>Patients</w:t>
            </w:r>
            <w:r w:rsidR="001654A2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64E31" w:rsidRPr="00327491" w:rsidRDefault="00327491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7491">
              <w:rPr>
                <w:rFonts w:ascii="標楷體" w:eastAsia="標楷體" w:hAnsi="標楷體" w:hint="eastAsia"/>
                <w:sz w:val="28"/>
                <w:szCs w:val="28"/>
              </w:rPr>
              <w:t>彰化基督教醫院</w:t>
            </w:r>
            <w:r w:rsidR="007D0EEE" w:rsidRPr="007D0EEE">
              <w:rPr>
                <w:rFonts w:ascii="標楷體" w:eastAsia="標楷體" w:hAnsi="標楷體" w:hint="eastAsia"/>
                <w:sz w:val="28"/>
                <w:szCs w:val="28"/>
              </w:rPr>
              <w:t>心臟科</w:t>
            </w:r>
            <w:r w:rsidRPr="00327491">
              <w:rPr>
                <w:rFonts w:ascii="標楷體" w:eastAsia="標楷體" w:hAnsi="標楷體" w:hint="eastAsia"/>
                <w:sz w:val="28"/>
                <w:szCs w:val="28"/>
              </w:rPr>
              <w:t xml:space="preserve"> 楊淵博醫師</w:t>
            </w:r>
          </w:p>
        </w:tc>
      </w:tr>
      <w:tr w:rsidR="0079757A" w:rsidRPr="009C49C8" w:rsidTr="00327491">
        <w:trPr>
          <w:trHeight w:val="505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9757A" w:rsidRPr="00FE3110" w:rsidRDefault="0079757A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3110">
              <w:rPr>
                <w:rFonts w:ascii="標楷體" w:eastAsia="標楷體" w:hAnsi="標楷體" w:hint="eastAsia"/>
                <w:sz w:val="28"/>
                <w:szCs w:val="28"/>
              </w:rPr>
              <w:t>16:00～17:00</w:t>
            </w: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DA63A9" w:rsidRPr="00FE3110" w:rsidRDefault="00F9355A" w:rsidP="006161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3110">
              <w:rPr>
                <w:rFonts w:ascii="標楷體" w:eastAsia="標楷體" w:hAnsi="標楷體" w:hint="eastAsia"/>
                <w:sz w:val="28"/>
                <w:szCs w:val="28"/>
              </w:rPr>
              <w:t>發展性髖關節發育不良嬰兒之髖關節超音波篩檢與照護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9757A" w:rsidRPr="00FE3110" w:rsidRDefault="00B8739E" w:rsidP="003274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3110">
              <w:rPr>
                <w:rFonts w:ascii="標楷體" w:eastAsia="標楷體" w:hAnsi="標楷體" w:hint="eastAsia"/>
                <w:sz w:val="28"/>
                <w:szCs w:val="28"/>
              </w:rPr>
              <w:t>彰化基督教醫院</w:t>
            </w:r>
            <w:proofErr w:type="gramStart"/>
            <w:r w:rsidR="00F9355A" w:rsidRPr="00FE3110">
              <w:rPr>
                <w:rFonts w:ascii="標楷體" w:eastAsia="標楷體" w:hAnsi="標楷體" w:hint="eastAsia"/>
                <w:sz w:val="28"/>
                <w:szCs w:val="28"/>
              </w:rPr>
              <w:t>骨科部副主任</w:t>
            </w:r>
            <w:proofErr w:type="gramEnd"/>
            <w:r w:rsidR="00327491" w:rsidRPr="00FE31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54A2" w:rsidRPr="00FE31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355A" w:rsidRPr="00FE3110">
              <w:rPr>
                <w:rFonts w:ascii="標楷體" w:eastAsia="標楷體" w:hAnsi="標楷體" w:hint="eastAsia"/>
                <w:sz w:val="28"/>
                <w:szCs w:val="28"/>
              </w:rPr>
              <w:t>王偉勛</w:t>
            </w:r>
            <w:r w:rsidR="00964CF6" w:rsidRPr="00FE3110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</w:tbl>
    <w:p w:rsidR="00F9355A" w:rsidRPr="00F639D2" w:rsidRDefault="00F9355A" w:rsidP="00635CFC">
      <w:pPr>
        <w:spacing w:line="240" w:lineRule="exact"/>
        <w:rPr>
          <w:rFonts w:ascii="標楷體" w:eastAsia="標楷體" w:hAnsi="標楷體" w:cs="華康中黑體"/>
          <w:sz w:val="28"/>
          <w:szCs w:val="28"/>
        </w:rPr>
      </w:pPr>
    </w:p>
    <w:sectPr w:rsidR="00F9355A" w:rsidRPr="00F639D2" w:rsidSect="00723A5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B1" w:rsidRDefault="00066FB1" w:rsidP="006546D6">
      <w:r>
        <w:separator/>
      </w:r>
    </w:p>
  </w:endnote>
  <w:endnote w:type="continuationSeparator" w:id="0">
    <w:p w:rsidR="00066FB1" w:rsidRDefault="00066FB1" w:rsidP="006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B1" w:rsidRDefault="00066FB1" w:rsidP="006546D6">
      <w:r>
        <w:separator/>
      </w:r>
    </w:p>
  </w:footnote>
  <w:footnote w:type="continuationSeparator" w:id="0">
    <w:p w:rsidR="00066FB1" w:rsidRDefault="00066FB1" w:rsidP="0065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5F"/>
    <w:rsid w:val="00004599"/>
    <w:rsid w:val="00006B0D"/>
    <w:rsid w:val="00010AF2"/>
    <w:rsid w:val="00042703"/>
    <w:rsid w:val="00043CC1"/>
    <w:rsid w:val="00044E88"/>
    <w:rsid w:val="000567B4"/>
    <w:rsid w:val="00065B29"/>
    <w:rsid w:val="00066FB1"/>
    <w:rsid w:val="00070D25"/>
    <w:rsid w:val="00077AA5"/>
    <w:rsid w:val="000A2766"/>
    <w:rsid w:val="000B2642"/>
    <w:rsid w:val="000C1947"/>
    <w:rsid w:val="000C6A74"/>
    <w:rsid w:val="000E36A1"/>
    <w:rsid w:val="000E516E"/>
    <w:rsid w:val="000F0FE4"/>
    <w:rsid w:val="00101C5E"/>
    <w:rsid w:val="00111244"/>
    <w:rsid w:val="0011513D"/>
    <w:rsid w:val="001654A2"/>
    <w:rsid w:val="001734BE"/>
    <w:rsid w:val="0018044F"/>
    <w:rsid w:val="001838E6"/>
    <w:rsid w:val="00185FE4"/>
    <w:rsid w:val="001953FB"/>
    <w:rsid w:val="001A0436"/>
    <w:rsid w:val="001A3D1E"/>
    <w:rsid w:val="001A7E59"/>
    <w:rsid w:val="001B1EFD"/>
    <w:rsid w:val="001B62E6"/>
    <w:rsid w:val="001C1CF5"/>
    <w:rsid w:val="001D615A"/>
    <w:rsid w:val="001E3760"/>
    <w:rsid w:val="0022647D"/>
    <w:rsid w:val="00245102"/>
    <w:rsid w:val="0026115D"/>
    <w:rsid w:val="002777E6"/>
    <w:rsid w:val="002A626D"/>
    <w:rsid w:val="002B74D1"/>
    <w:rsid w:val="002C7967"/>
    <w:rsid w:val="002C7D78"/>
    <w:rsid w:val="0030438E"/>
    <w:rsid w:val="00305DD5"/>
    <w:rsid w:val="003124BF"/>
    <w:rsid w:val="003269E2"/>
    <w:rsid w:val="00327491"/>
    <w:rsid w:val="0037612B"/>
    <w:rsid w:val="00385B31"/>
    <w:rsid w:val="003A2C50"/>
    <w:rsid w:val="003A54B4"/>
    <w:rsid w:val="003B6C3C"/>
    <w:rsid w:val="003C3EF2"/>
    <w:rsid w:val="003D4C48"/>
    <w:rsid w:val="003F36A5"/>
    <w:rsid w:val="003F6310"/>
    <w:rsid w:val="00452D4E"/>
    <w:rsid w:val="00454A9D"/>
    <w:rsid w:val="0047617F"/>
    <w:rsid w:val="004A3034"/>
    <w:rsid w:val="004B04AF"/>
    <w:rsid w:val="004C2A20"/>
    <w:rsid w:val="00501B08"/>
    <w:rsid w:val="0053796B"/>
    <w:rsid w:val="00561805"/>
    <w:rsid w:val="005717AB"/>
    <w:rsid w:val="0057515A"/>
    <w:rsid w:val="005772F8"/>
    <w:rsid w:val="00597D2F"/>
    <w:rsid w:val="005B61CF"/>
    <w:rsid w:val="005C0CF0"/>
    <w:rsid w:val="005F7D08"/>
    <w:rsid w:val="006019E1"/>
    <w:rsid w:val="00611A48"/>
    <w:rsid w:val="0061616F"/>
    <w:rsid w:val="00635CFC"/>
    <w:rsid w:val="006503A2"/>
    <w:rsid w:val="006546D6"/>
    <w:rsid w:val="00662C5B"/>
    <w:rsid w:val="00664ED3"/>
    <w:rsid w:val="00675CF1"/>
    <w:rsid w:val="0068281E"/>
    <w:rsid w:val="006A28C8"/>
    <w:rsid w:val="006F28EB"/>
    <w:rsid w:val="007135AB"/>
    <w:rsid w:val="00723A5F"/>
    <w:rsid w:val="00735F21"/>
    <w:rsid w:val="00753D92"/>
    <w:rsid w:val="00760AD1"/>
    <w:rsid w:val="00764E31"/>
    <w:rsid w:val="00780D0B"/>
    <w:rsid w:val="0079757A"/>
    <w:rsid w:val="007C3407"/>
    <w:rsid w:val="007C5588"/>
    <w:rsid w:val="007D0EEE"/>
    <w:rsid w:val="007D3A36"/>
    <w:rsid w:val="007E4205"/>
    <w:rsid w:val="0081175E"/>
    <w:rsid w:val="00847943"/>
    <w:rsid w:val="008617E0"/>
    <w:rsid w:val="008713FE"/>
    <w:rsid w:val="00874E46"/>
    <w:rsid w:val="008751D7"/>
    <w:rsid w:val="008C3FC9"/>
    <w:rsid w:val="008D51C2"/>
    <w:rsid w:val="008E5DC1"/>
    <w:rsid w:val="008F6181"/>
    <w:rsid w:val="00911CB6"/>
    <w:rsid w:val="00926C21"/>
    <w:rsid w:val="00940E86"/>
    <w:rsid w:val="00951809"/>
    <w:rsid w:val="009549F5"/>
    <w:rsid w:val="00964CF6"/>
    <w:rsid w:val="009653DA"/>
    <w:rsid w:val="00974D0C"/>
    <w:rsid w:val="009849E7"/>
    <w:rsid w:val="009869D5"/>
    <w:rsid w:val="009A1964"/>
    <w:rsid w:val="009C0C0F"/>
    <w:rsid w:val="009C49C8"/>
    <w:rsid w:val="009E3F07"/>
    <w:rsid w:val="00A204A7"/>
    <w:rsid w:val="00A255A8"/>
    <w:rsid w:val="00A45F54"/>
    <w:rsid w:val="00A469BE"/>
    <w:rsid w:val="00A65DA1"/>
    <w:rsid w:val="00AA6685"/>
    <w:rsid w:val="00AC7F27"/>
    <w:rsid w:val="00AD3385"/>
    <w:rsid w:val="00AF062C"/>
    <w:rsid w:val="00B166F5"/>
    <w:rsid w:val="00B246C6"/>
    <w:rsid w:val="00B42DB5"/>
    <w:rsid w:val="00B757C2"/>
    <w:rsid w:val="00B8739E"/>
    <w:rsid w:val="00B93638"/>
    <w:rsid w:val="00BB5D85"/>
    <w:rsid w:val="00BC393D"/>
    <w:rsid w:val="00C02587"/>
    <w:rsid w:val="00C1577E"/>
    <w:rsid w:val="00C37D76"/>
    <w:rsid w:val="00C510FC"/>
    <w:rsid w:val="00C5715A"/>
    <w:rsid w:val="00C7000B"/>
    <w:rsid w:val="00C702C6"/>
    <w:rsid w:val="00CA7212"/>
    <w:rsid w:val="00CF2E97"/>
    <w:rsid w:val="00D118A4"/>
    <w:rsid w:val="00D24123"/>
    <w:rsid w:val="00D32CA6"/>
    <w:rsid w:val="00D50704"/>
    <w:rsid w:val="00D82538"/>
    <w:rsid w:val="00D9021B"/>
    <w:rsid w:val="00DA63A9"/>
    <w:rsid w:val="00DA7736"/>
    <w:rsid w:val="00DB5DE7"/>
    <w:rsid w:val="00DE264A"/>
    <w:rsid w:val="00DE65ED"/>
    <w:rsid w:val="00DF264E"/>
    <w:rsid w:val="00E35022"/>
    <w:rsid w:val="00E36D80"/>
    <w:rsid w:val="00E4115A"/>
    <w:rsid w:val="00E43684"/>
    <w:rsid w:val="00E46EDB"/>
    <w:rsid w:val="00E46EE9"/>
    <w:rsid w:val="00E54300"/>
    <w:rsid w:val="00E764C5"/>
    <w:rsid w:val="00E840AF"/>
    <w:rsid w:val="00E844FB"/>
    <w:rsid w:val="00EB1884"/>
    <w:rsid w:val="00EC35C5"/>
    <w:rsid w:val="00EE3F76"/>
    <w:rsid w:val="00EE7009"/>
    <w:rsid w:val="00F05BAB"/>
    <w:rsid w:val="00F17858"/>
    <w:rsid w:val="00F225F9"/>
    <w:rsid w:val="00F31CB0"/>
    <w:rsid w:val="00F551E5"/>
    <w:rsid w:val="00F5770D"/>
    <w:rsid w:val="00F61E01"/>
    <w:rsid w:val="00F639D2"/>
    <w:rsid w:val="00F9355A"/>
    <w:rsid w:val="00F93BB1"/>
    <w:rsid w:val="00FC2A83"/>
    <w:rsid w:val="00FD53A9"/>
    <w:rsid w:val="00FD6E39"/>
    <w:rsid w:val="00FE3110"/>
    <w:rsid w:val="00FE3EA9"/>
    <w:rsid w:val="00FE5608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5D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DA1"/>
  </w:style>
  <w:style w:type="character" w:customStyle="1" w:styleId="ad">
    <w:name w:val="註解文字 字元"/>
    <w:basedOn w:val="a0"/>
    <w:link w:val="ac"/>
    <w:uiPriority w:val="99"/>
    <w:semiHidden/>
    <w:rsid w:val="00A65D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5DA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5D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5D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DA1"/>
  </w:style>
  <w:style w:type="character" w:customStyle="1" w:styleId="ad">
    <w:name w:val="註解文字 字元"/>
    <w:basedOn w:val="a0"/>
    <w:link w:val="ac"/>
    <w:uiPriority w:val="99"/>
    <w:semiHidden/>
    <w:rsid w:val="00A65D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5DA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5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75F7-0DA8-4424-9870-50CE8967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2022-04-11T06:28:00Z</cp:lastPrinted>
  <dcterms:created xsi:type="dcterms:W3CDTF">2022-04-11T06:42:00Z</dcterms:created>
  <dcterms:modified xsi:type="dcterms:W3CDTF">2022-07-04T03:13:00Z</dcterms:modified>
</cp:coreProperties>
</file>